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2C" w:rsidRPr="000D2B7F" w:rsidRDefault="0044392C" w:rsidP="00A8175D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D2B7F">
        <w:rPr>
          <w:rFonts w:ascii="Times New Roman" w:eastAsia="Calibri" w:hAnsi="Times New Roman" w:cs="Times New Roman"/>
          <w:sz w:val="32"/>
          <w:szCs w:val="32"/>
        </w:rPr>
        <w:t xml:space="preserve">Муниципальное бюджетное дошкольное образовательное учреждение муниципального образования город Краснодар                                     </w:t>
      </w:r>
      <w:r w:rsidR="00CC7650" w:rsidRPr="000D2B7F">
        <w:rPr>
          <w:rFonts w:ascii="Times New Roman" w:eastAsia="Calibri" w:hAnsi="Times New Roman" w:cs="Times New Roman"/>
          <w:sz w:val="32"/>
          <w:szCs w:val="32"/>
        </w:rPr>
        <w:t xml:space="preserve"> «</w:t>
      </w:r>
      <w:r w:rsidRPr="000D2B7F">
        <w:rPr>
          <w:rFonts w:ascii="Times New Roman" w:eastAsia="Calibri" w:hAnsi="Times New Roman" w:cs="Times New Roman"/>
          <w:sz w:val="32"/>
          <w:szCs w:val="32"/>
        </w:rPr>
        <w:t xml:space="preserve">Детский сад комбинированного вида № 132» </w:t>
      </w:r>
    </w:p>
    <w:p w:rsidR="00F156C6" w:rsidRDefault="00F156C6" w:rsidP="0044392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56C6" w:rsidRDefault="00F156C6" w:rsidP="0044392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56C6" w:rsidRDefault="00F156C6" w:rsidP="0044392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56C6" w:rsidRDefault="00F156C6" w:rsidP="0044392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7899" w:rsidRDefault="005E7899" w:rsidP="0044392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7899" w:rsidRPr="00D723E6" w:rsidRDefault="006B68E2" w:rsidP="0044392C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723E6">
        <w:rPr>
          <w:rFonts w:ascii="Times New Roman" w:eastAsia="Calibri" w:hAnsi="Times New Roman" w:cs="Times New Roman"/>
          <w:sz w:val="36"/>
          <w:szCs w:val="36"/>
        </w:rPr>
        <w:t>Дидактическое пособие</w:t>
      </w:r>
    </w:p>
    <w:p w:rsidR="00F156C6" w:rsidRPr="00D527D4" w:rsidRDefault="00931579" w:rsidP="0044392C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«Весё</w:t>
      </w:r>
      <w:r w:rsidR="008B5B68">
        <w:rPr>
          <w:rFonts w:ascii="Times New Roman" w:eastAsia="Calibri" w:hAnsi="Times New Roman" w:cs="Times New Roman"/>
          <w:sz w:val="36"/>
          <w:szCs w:val="36"/>
        </w:rPr>
        <w:t>лые нейрогимнастические игры</w:t>
      </w:r>
      <w:r w:rsidR="00F156C6" w:rsidRPr="00D527D4">
        <w:rPr>
          <w:rFonts w:ascii="Times New Roman" w:eastAsia="Calibri" w:hAnsi="Times New Roman" w:cs="Times New Roman"/>
          <w:sz w:val="36"/>
          <w:szCs w:val="36"/>
        </w:rPr>
        <w:t>»</w:t>
      </w:r>
    </w:p>
    <w:p w:rsidR="00F156C6" w:rsidRPr="005E7899" w:rsidRDefault="00F156C6" w:rsidP="0044392C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156C6" w:rsidRDefault="00F825DF" w:rsidP="0044392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BA1A92" wp14:editId="0D11C52F">
            <wp:extent cx="5066030" cy="3285790"/>
            <wp:effectExtent l="0" t="0" r="1270" b="0"/>
            <wp:docPr id="1" name="Рисунок 1" descr="http://images.myshared.ru/91/1390746/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myshared.ru/91/1390746/slide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" t="13815" r="40347" b="34897"/>
                    <a:stretch/>
                  </pic:blipFill>
                  <pic:spPr bwMode="auto">
                    <a:xfrm>
                      <a:off x="0" y="0"/>
                      <a:ext cx="5086166" cy="32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6C6" w:rsidRDefault="00377820" w:rsidP="00377820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Составители: Джафарова С.О.</w:t>
      </w:r>
    </w:p>
    <w:p w:rsidR="00377820" w:rsidRDefault="00377820" w:rsidP="00377820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Гавриленко В.А.</w:t>
      </w:r>
    </w:p>
    <w:p w:rsidR="00F156C6" w:rsidRDefault="00F156C6" w:rsidP="0044392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56C6" w:rsidRDefault="00F156C6" w:rsidP="0044392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7899" w:rsidRDefault="002F50F4" w:rsidP="00A038D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5E7899" w:rsidRDefault="005E7899" w:rsidP="0012583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238F" w:rsidRPr="003B61AF" w:rsidRDefault="00E91A96" w:rsidP="003B61A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="005E7899">
        <w:rPr>
          <w:rFonts w:ascii="Times New Roman" w:eastAsia="Calibri" w:hAnsi="Times New Roman" w:cs="Times New Roman"/>
          <w:sz w:val="28"/>
          <w:szCs w:val="28"/>
        </w:rPr>
        <w:t>Краснодар 2021</w:t>
      </w:r>
    </w:p>
    <w:p w:rsidR="003B594C" w:rsidRDefault="003B594C" w:rsidP="00D84A86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6C6" w:rsidRPr="004A34B2" w:rsidRDefault="001838F4" w:rsidP="00D84A86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156C6" w:rsidRPr="00F156C6" w:rsidRDefault="00F156C6" w:rsidP="00D84A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5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— это период активного усвоения ребенком разговорного языка, становления и развития всех сторон речи: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сенситивный период развития. Развитие речи в дошкольном детстве закладывает основы успешного обучения в школе.</w:t>
      </w:r>
      <w:r w:rsidRPr="00F156C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F15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одним из актуальных направлений внедрения инновационных технологий в образовательный процесс является использование </w:t>
      </w:r>
      <w:r w:rsidRPr="00F15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нейрогимнастических игр.</w:t>
      </w:r>
    </w:p>
    <w:p w:rsidR="00F156C6" w:rsidRPr="00F156C6" w:rsidRDefault="00F156C6" w:rsidP="000122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ru-RU"/>
        </w:rPr>
      </w:pPr>
      <w:r w:rsidRPr="00F15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Гимнастика мозга (нейрогимнастика)</w:t>
      </w:r>
      <w:r w:rsidRPr="00F156C6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ru-RU"/>
        </w:rPr>
        <w:t xml:space="preserve"> состоит из простых и доставляющих удовольствие упражнений. Этот комплекс рекомендуется использовать во время обучения детей, чтобы повысить навык целостного развития мозга. Упражнения облегчают все виды обучения и особенно эффективны для оптимизации интеллектуальных процессов и повышения умственной работоспособности. Упражнения улучшают мыслительную деятельность, синхронизируют работу полушарий, способствуют запоминанию, повышают устойчивость внимания, помогают восстановлению речевых функций, облегчают процессы чтения и письма. </w:t>
      </w:r>
      <w:r w:rsidRPr="00F15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Нейрогимнастические игры представляют собой комплекс упражнений, которые могут выполняться взрослыми и детьми всех возрастных групп.</w:t>
      </w:r>
      <w:r w:rsidRPr="00F156C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</w:p>
    <w:p w:rsidR="00B84463" w:rsidRPr="00B84463" w:rsidRDefault="00F156C6" w:rsidP="000122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благоприятный период для выполнения нейрогимнастики для детей – это средний дошкольный возраст, 4-5 лет. </w:t>
      </w:r>
      <w:r w:rsidR="00B84463" w:rsidRPr="00B84463">
        <w:rPr>
          <w:rFonts w:ascii="Times New Roman" w:eastAsia="Times New Roman" w:hAnsi="Times New Roman" w:cs="Times New Roman"/>
          <w:sz w:val="28"/>
          <w:szCs w:val="28"/>
          <w:lang w:eastAsia="ru-RU"/>
        </w:rPr>
        <w:t>В 5-6 лет ребёнку можно предложить более сложные упражнения, которые учитывают специфику его возрастного развития. Это станет важнейшей частью подготовки детей к школе, ведь для успешной учебной деятельности необходимо нормальное развитие мозолистого тела, чего и позволяет добиться нейродинамическая гимнастика.</w:t>
      </w:r>
    </w:p>
    <w:p w:rsidR="00F156C6" w:rsidRPr="00F156C6" w:rsidRDefault="00F156C6" w:rsidP="00012284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1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упражнения следует проводить с соблюдением определенных рекомендаций, чтобы эффективность занятий была максимально высокой.</w:t>
      </w:r>
    </w:p>
    <w:p w:rsidR="00F156C6" w:rsidRPr="00F156C6" w:rsidRDefault="00F156C6" w:rsidP="00012284">
      <w:pPr>
        <w:shd w:val="clear" w:color="auto" w:fill="FFFFFF"/>
        <w:spacing w:after="0" w:line="360" w:lineRule="auto"/>
        <w:ind w:left="7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выполнять ряд несложных правил:</w:t>
      </w:r>
    </w:p>
    <w:p w:rsidR="00F156C6" w:rsidRPr="00F156C6" w:rsidRDefault="00F156C6" w:rsidP="00012284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Средняя продолжительность занятий – 5-7 минут.</w:t>
      </w:r>
    </w:p>
    <w:p w:rsidR="00F156C6" w:rsidRPr="00F156C6" w:rsidRDefault="00F156C6" w:rsidP="00012284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 регулярность нейрогимнастики, т.е. упражнения нужно проводить каждый день, не пропуская.</w:t>
      </w:r>
    </w:p>
    <w:p w:rsidR="00F156C6" w:rsidRPr="00F156C6" w:rsidRDefault="00F156C6" w:rsidP="00012284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Тренировки нужно проводить так, чтобы ребенку было интересно.</w:t>
      </w:r>
      <w:r w:rsidRPr="00F156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 На занятиях должна царить доброжелательная атмосфера, поэтому можно включать музыку, которая нравится ребенку.</w:t>
      </w:r>
    </w:p>
    <w:p w:rsidR="00F156C6" w:rsidRPr="00F156C6" w:rsidRDefault="00F156C6" w:rsidP="00012284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постепенно усложнять задания. К примеру, увеличивать темп выполнения упражнений.</w:t>
      </w:r>
    </w:p>
    <w:p w:rsidR="00F156C6" w:rsidRPr="00F156C6" w:rsidRDefault="00F156C6" w:rsidP="00012284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следить за правильностью выполнения упражнений.</w:t>
      </w:r>
    </w:p>
    <w:p w:rsidR="00F156C6" w:rsidRPr="00F156C6" w:rsidRDefault="00F156C6" w:rsidP="00012284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перегружать ребенка, стремясь выполнить максимальное количество упражнений за раз – достаточно 5-6.</w:t>
      </w:r>
    </w:p>
    <w:p w:rsidR="00F156C6" w:rsidRPr="00F156C6" w:rsidRDefault="00F156C6" w:rsidP="00012284">
      <w:pPr>
        <w:shd w:val="clear" w:color="auto" w:fill="FFFFFF"/>
        <w:spacing w:after="0" w:line="36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выполнение нейрогимнастических игр приносит ребенку пользу:</w:t>
      </w:r>
    </w:p>
    <w:p w:rsidR="00F156C6" w:rsidRPr="00F156C6" w:rsidRDefault="00F156C6" w:rsidP="00012284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 функции долгосрочной памяти;</w:t>
      </w:r>
    </w:p>
    <w:p w:rsidR="00F156C6" w:rsidRPr="00F156C6" w:rsidRDefault="00F156C6" w:rsidP="00012284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более быстрое восприятие и обработку информации, которая поступает из окружающего мира;</w:t>
      </w:r>
    </w:p>
    <w:p w:rsidR="00F156C6" w:rsidRPr="00F156C6" w:rsidRDefault="00F156C6" w:rsidP="00012284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 физическую и умственную работоспособность; </w:t>
      </w:r>
    </w:p>
    <w:p w:rsidR="00F156C6" w:rsidRPr="00F156C6" w:rsidRDefault="00F156C6" w:rsidP="00012284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 развитие мелкой и более крупной моторики пальцев верхних конечностей;</w:t>
      </w:r>
    </w:p>
    <w:p w:rsidR="00F156C6" w:rsidRPr="00D84A86" w:rsidRDefault="00F156C6" w:rsidP="00D84A86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ускоряет процесс развития физиологических способностей к выполнению асимметричных и симметричных движений;</w:t>
      </w:r>
    </w:p>
    <w:p w:rsidR="00D559A4" w:rsidRDefault="00D559A4" w:rsidP="007F4BC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FDC" w:rsidRDefault="00A63FDC" w:rsidP="007F4BC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FDC" w:rsidRDefault="00A63FDC" w:rsidP="007F4BC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FDC" w:rsidRDefault="00A63FDC" w:rsidP="007F4BC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FDC" w:rsidRDefault="00A63FDC" w:rsidP="007F4BC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FDC" w:rsidRDefault="00A63FDC" w:rsidP="007F4BC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3B00" w:rsidRDefault="00B73B00" w:rsidP="007F4BC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4043" w:rsidRPr="008B1D77" w:rsidRDefault="00B73B00" w:rsidP="007F4B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D77">
        <w:rPr>
          <w:rFonts w:ascii="Times New Roman" w:hAnsi="Times New Roman" w:cs="Times New Roman"/>
          <w:b/>
          <w:sz w:val="28"/>
          <w:szCs w:val="28"/>
        </w:rPr>
        <w:lastRenderedPageBreak/>
        <w:t>КАРТОТЕКА НЕЙРОГИМНАСТИЧЕСКИХ УПРАЖНЕНИЙ</w:t>
      </w:r>
    </w:p>
    <w:p w:rsidR="00310A9D" w:rsidRPr="002E3F36" w:rsidRDefault="00414043" w:rsidP="007F4B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F36">
        <w:rPr>
          <w:rFonts w:ascii="Times New Roman" w:hAnsi="Times New Roman" w:cs="Times New Roman"/>
          <w:sz w:val="28"/>
          <w:szCs w:val="28"/>
        </w:rPr>
        <w:t>1.     </w:t>
      </w:r>
      <w:r w:rsidRPr="00307F2C">
        <w:rPr>
          <w:rFonts w:ascii="Times New Roman" w:hAnsi="Times New Roman" w:cs="Times New Roman"/>
          <w:b/>
          <w:sz w:val="28"/>
          <w:szCs w:val="28"/>
        </w:rPr>
        <w:t>«Фонарики»</w:t>
      </w:r>
      <w:r w:rsidRPr="002E3F36">
        <w:rPr>
          <w:rFonts w:ascii="Times New Roman" w:hAnsi="Times New Roman" w:cs="Times New Roman"/>
          <w:sz w:val="28"/>
          <w:szCs w:val="28"/>
        </w:rPr>
        <w:t xml:space="preserve"> - </w:t>
      </w:r>
      <w:r w:rsidR="00257754">
        <w:rPr>
          <w:rFonts w:ascii="Times New Roman" w:hAnsi="Times New Roman" w:cs="Times New Roman"/>
          <w:sz w:val="28"/>
          <w:szCs w:val="28"/>
        </w:rPr>
        <w:t xml:space="preserve">фонарики зажглись – правая и левая ладонь раскрыты, мигающие фонарики - </w:t>
      </w:r>
      <w:r w:rsidRPr="002E3F36">
        <w:rPr>
          <w:rFonts w:ascii="Times New Roman" w:hAnsi="Times New Roman" w:cs="Times New Roman"/>
          <w:sz w:val="28"/>
          <w:szCs w:val="28"/>
        </w:rPr>
        <w:t>правая ладонь раскрыта, левая- закрыта в кулак. Поочерёдно меняем положение рук. Выполняем с</w:t>
      </w:r>
      <w:r w:rsidR="007A3B23">
        <w:rPr>
          <w:rFonts w:ascii="Times New Roman" w:hAnsi="Times New Roman" w:cs="Times New Roman"/>
          <w:sz w:val="28"/>
          <w:szCs w:val="28"/>
        </w:rPr>
        <w:t>начала медленно, а затем быстро</w:t>
      </w:r>
      <w:r w:rsidR="00567DD8">
        <w:rPr>
          <w:rFonts w:ascii="Times New Roman" w:hAnsi="Times New Roman" w:cs="Times New Roman"/>
          <w:sz w:val="28"/>
          <w:szCs w:val="28"/>
        </w:rPr>
        <w:t>, фонарики погасли – обе ладони сжаты в кулак.</w:t>
      </w:r>
      <w:r w:rsidR="00310A9D">
        <w:rPr>
          <w:rFonts w:ascii="Times New Roman" w:hAnsi="Times New Roman" w:cs="Times New Roman"/>
          <w:sz w:val="28"/>
          <w:szCs w:val="28"/>
        </w:rPr>
        <w:t xml:space="preserve">    </w:t>
      </w:r>
      <w:r w:rsidR="00901FD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4043" w:rsidRPr="002E3F36" w:rsidRDefault="00414043" w:rsidP="00494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F36">
        <w:rPr>
          <w:rFonts w:ascii="Times New Roman" w:hAnsi="Times New Roman" w:cs="Times New Roman"/>
          <w:sz w:val="28"/>
          <w:szCs w:val="28"/>
        </w:rPr>
        <w:t>2</w:t>
      </w:r>
      <w:r w:rsidRPr="005E2263">
        <w:rPr>
          <w:rFonts w:ascii="Times New Roman" w:hAnsi="Times New Roman" w:cs="Times New Roman"/>
          <w:b/>
          <w:sz w:val="28"/>
          <w:szCs w:val="28"/>
        </w:rPr>
        <w:t>.     «Молоток»</w:t>
      </w:r>
      <w:r w:rsidRPr="002E3F36">
        <w:rPr>
          <w:rFonts w:ascii="Times New Roman" w:hAnsi="Times New Roman" w:cs="Times New Roman"/>
          <w:sz w:val="28"/>
          <w:szCs w:val="28"/>
        </w:rPr>
        <w:t xml:space="preserve"> - правая рука ладонью вниз лежит на столе, левый кулак стучит по правой руке, затем кладём левую руку ладонью вверх и стучим правым кулаком.</w:t>
      </w:r>
    </w:p>
    <w:p w:rsidR="00411B84" w:rsidRPr="002E3F36" w:rsidRDefault="00414043" w:rsidP="00494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63">
        <w:rPr>
          <w:rFonts w:ascii="Times New Roman" w:hAnsi="Times New Roman" w:cs="Times New Roman"/>
          <w:b/>
          <w:sz w:val="28"/>
          <w:szCs w:val="28"/>
        </w:rPr>
        <w:t>3.     «Кулачок-ладошка»</w:t>
      </w:r>
      <w:r w:rsidRPr="002E3F36">
        <w:rPr>
          <w:rFonts w:ascii="Times New Roman" w:hAnsi="Times New Roman" w:cs="Times New Roman"/>
          <w:sz w:val="28"/>
          <w:szCs w:val="28"/>
        </w:rPr>
        <w:t xml:space="preserve"> - так крадётся кошка – правая рука сжата в кулак, левая ладонь лежит. Поочерёдно меняем положение рук.</w:t>
      </w:r>
      <w:r w:rsidR="00411B8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51726" w:rsidRPr="002E3F36" w:rsidRDefault="00414043" w:rsidP="00494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530">
        <w:rPr>
          <w:rFonts w:ascii="Times New Roman" w:hAnsi="Times New Roman" w:cs="Times New Roman"/>
          <w:b/>
          <w:sz w:val="28"/>
          <w:szCs w:val="28"/>
        </w:rPr>
        <w:t>4.     «Змейка»</w:t>
      </w:r>
      <w:r w:rsidRPr="002E3F36">
        <w:rPr>
          <w:rFonts w:ascii="Times New Roman" w:hAnsi="Times New Roman" w:cs="Times New Roman"/>
          <w:sz w:val="28"/>
          <w:szCs w:val="28"/>
        </w:rPr>
        <w:t xml:space="preserve"> - соединяем ладони и вращаем кисти рук, как змейка.</w:t>
      </w:r>
    </w:p>
    <w:p w:rsidR="00414043" w:rsidRPr="002E3F36" w:rsidRDefault="00414043" w:rsidP="00494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B23">
        <w:rPr>
          <w:rFonts w:ascii="Times New Roman" w:hAnsi="Times New Roman" w:cs="Times New Roman"/>
          <w:b/>
          <w:sz w:val="28"/>
          <w:szCs w:val="28"/>
        </w:rPr>
        <w:t>5.     «Жучок»</w:t>
      </w:r>
      <w:r w:rsidRPr="002E3F36">
        <w:rPr>
          <w:rFonts w:ascii="Times New Roman" w:hAnsi="Times New Roman" w:cs="Times New Roman"/>
          <w:sz w:val="28"/>
          <w:szCs w:val="28"/>
        </w:rPr>
        <w:t xml:space="preserve"> - кладём правую ладонь на левую и выполняем круговые вращения вперед – назад только большими пальцами. Хлопком меняем руки.</w:t>
      </w:r>
    </w:p>
    <w:p w:rsidR="005E18B3" w:rsidRPr="002E3F36" w:rsidRDefault="00414043" w:rsidP="00494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B23">
        <w:rPr>
          <w:rFonts w:ascii="Times New Roman" w:hAnsi="Times New Roman" w:cs="Times New Roman"/>
          <w:b/>
          <w:sz w:val="28"/>
          <w:szCs w:val="28"/>
        </w:rPr>
        <w:t xml:space="preserve">6.     «Кулак-ребро-ладонь». </w:t>
      </w:r>
      <w:r w:rsidRPr="002E3F36">
        <w:rPr>
          <w:rFonts w:ascii="Times New Roman" w:hAnsi="Times New Roman" w:cs="Times New Roman"/>
          <w:sz w:val="28"/>
          <w:szCs w:val="28"/>
        </w:rPr>
        <w:t>Три положения руки последовательно сменяют друг друга: а) сжатая в кулак ладонь; б) положение ладони ребром на плоскости стола; в) распрямленная ладонь на плоскости стола. Выполняется сначала правой рукой, потом левой, потом двумя руками вместе. Повторять 8-10 раз.</w:t>
      </w:r>
    </w:p>
    <w:p w:rsidR="00414043" w:rsidRPr="002E3F36" w:rsidRDefault="00414043" w:rsidP="00494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B23">
        <w:rPr>
          <w:rFonts w:ascii="Times New Roman" w:hAnsi="Times New Roman" w:cs="Times New Roman"/>
          <w:b/>
          <w:sz w:val="28"/>
          <w:szCs w:val="28"/>
        </w:rPr>
        <w:t>7.     «Алмаз»</w:t>
      </w:r>
      <w:r w:rsidRPr="002E3F36">
        <w:rPr>
          <w:rFonts w:ascii="Times New Roman" w:hAnsi="Times New Roman" w:cs="Times New Roman"/>
          <w:sz w:val="28"/>
          <w:szCs w:val="28"/>
        </w:rPr>
        <w:t xml:space="preserve"> - соединяем пальцы в форме алмаза и поочерёдно с каждым пальцем выполняем вращение. Делаем максимально быстро, перебирая пальцами сначала в одну сторону, затем в другую.</w:t>
      </w:r>
    </w:p>
    <w:p w:rsidR="00414043" w:rsidRPr="002E3F36" w:rsidRDefault="00414043" w:rsidP="00494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B23">
        <w:rPr>
          <w:rFonts w:ascii="Times New Roman" w:hAnsi="Times New Roman" w:cs="Times New Roman"/>
          <w:b/>
          <w:sz w:val="28"/>
          <w:szCs w:val="28"/>
        </w:rPr>
        <w:t>8.     «Кулачки танцуют»</w:t>
      </w:r>
      <w:r w:rsidRPr="002E3F36">
        <w:rPr>
          <w:rFonts w:ascii="Times New Roman" w:hAnsi="Times New Roman" w:cs="Times New Roman"/>
          <w:sz w:val="28"/>
          <w:szCs w:val="28"/>
        </w:rPr>
        <w:t xml:space="preserve"> - похлопываем внутренней стороной кулака и внешней.</w:t>
      </w:r>
    </w:p>
    <w:p w:rsidR="00414043" w:rsidRPr="002E3F36" w:rsidRDefault="00414043" w:rsidP="00494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B23">
        <w:rPr>
          <w:rFonts w:ascii="Times New Roman" w:hAnsi="Times New Roman" w:cs="Times New Roman"/>
          <w:b/>
          <w:sz w:val="28"/>
          <w:szCs w:val="28"/>
        </w:rPr>
        <w:t>9.     «Угол»</w:t>
      </w:r>
      <w:r w:rsidRPr="002E3F36">
        <w:rPr>
          <w:rFonts w:ascii="Times New Roman" w:hAnsi="Times New Roman" w:cs="Times New Roman"/>
          <w:sz w:val="28"/>
          <w:szCs w:val="28"/>
        </w:rPr>
        <w:t xml:space="preserve"> - поднимаем правую руку прямой ладонью вверх, а левую, сжатую в кулак кладём под правый локоть. И поочерёдно меняем расположение рук. Усложнение: добавляем хлопок.</w:t>
      </w:r>
    </w:p>
    <w:p w:rsidR="00414043" w:rsidRPr="002E3F36" w:rsidRDefault="00414043" w:rsidP="00494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B23">
        <w:rPr>
          <w:rFonts w:ascii="Times New Roman" w:hAnsi="Times New Roman" w:cs="Times New Roman"/>
          <w:b/>
          <w:sz w:val="28"/>
          <w:szCs w:val="28"/>
        </w:rPr>
        <w:t>10. «Блины</w:t>
      </w:r>
      <w:r w:rsidRPr="002E3F36">
        <w:rPr>
          <w:rFonts w:ascii="Times New Roman" w:hAnsi="Times New Roman" w:cs="Times New Roman"/>
          <w:sz w:val="28"/>
          <w:szCs w:val="28"/>
        </w:rPr>
        <w:t>» - вытянули обе руки вперёд: правая – ладонью вниз, левая – ладонью вверх. Поочерёдно меняем руки.</w:t>
      </w:r>
    </w:p>
    <w:p w:rsidR="00414043" w:rsidRPr="002E3F36" w:rsidRDefault="00414043" w:rsidP="00494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56">
        <w:rPr>
          <w:rFonts w:ascii="Times New Roman" w:hAnsi="Times New Roman" w:cs="Times New Roman"/>
          <w:b/>
          <w:sz w:val="28"/>
          <w:szCs w:val="28"/>
        </w:rPr>
        <w:lastRenderedPageBreak/>
        <w:t>11. «Стульчик</w:t>
      </w:r>
      <w:r w:rsidRPr="002E3F36">
        <w:rPr>
          <w:rFonts w:ascii="Times New Roman" w:hAnsi="Times New Roman" w:cs="Times New Roman"/>
          <w:sz w:val="28"/>
          <w:szCs w:val="28"/>
        </w:rPr>
        <w:t>» - правая ладонь открыта, левая прижата к правой ладони в кулак. Меняем по очереди максимально в быстром темпе.</w:t>
      </w:r>
    </w:p>
    <w:p w:rsidR="00363F98" w:rsidRPr="002E3F36" w:rsidRDefault="00414043" w:rsidP="00494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56">
        <w:rPr>
          <w:rFonts w:ascii="Times New Roman" w:hAnsi="Times New Roman" w:cs="Times New Roman"/>
          <w:b/>
          <w:sz w:val="28"/>
          <w:szCs w:val="28"/>
        </w:rPr>
        <w:t>12. «Колечко»</w:t>
      </w:r>
      <w:r w:rsidRPr="002E3F36">
        <w:rPr>
          <w:rFonts w:ascii="Times New Roman" w:hAnsi="Times New Roman" w:cs="Times New Roman"/>
          <w:sz w:val="28"/>
          <w:szCs w:val="28"/>
        </w:rPr>
        <w:t xml:space="preserve"> - соединяем с большим пальцем поочерёдно все пальцы до мизинца и обратно.</w:t>
      </w:r>
    </w:p>
    <w:p w:rsidR="00414043" w:rsidRPr="002E3F36" w:rsidRDefault="00414043" w:rsidP="00494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D9D">
        <w:rPr>
          <w:rFonts w:ascii="Times New Roman" w:hAnsi="Times New Roman" w:cs="Times New Roman"/>
          <w:b/>
          <w:sz w:val="28"/>
          <w:szCs w:val="28"/>
        </w:rPr>
        <w:t xml:space="preserve">13. «Перекрёстные шаги». </w:t>
      </w:r>
      <w:r w:rsidRPr="002E3F36">
        <w:rPr>
          <w:rFonts w:ascii="Times New Roman" w:hAnsi="Times New Roman" w:cs="Times New Roman"/>
          <w:sz w:val="28"/>
          <w:szCs w:val="28"/>
        </w:rPr>
        <w:t>Ребёнку необходимо встать прямо, поднять согнутую в колени правую ногу таким образом, как будто он планирует выполнить широкий шаг. Согнутую в локте левую руку следует потянуть к правому колену. Такие движения требуется повторять в течении 1-2 минут, меняя руку и ногу.</w:t>
      </w:r>
    </w:p>
    <w:p w:rsidR="00414043" w:rsidRPr="002E3F36" w:rsidRDefault="00414043" w:rsidP="00494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D9D">
        <w:rPr>
          <w:rFonts w:ascii="Times New Roman" w:hAnsi="Times New Roman" w:cs="Times New Roman"/>
          <w:b/>
          <w:sz w:val="28"/>
          <w:szCs w:val="28"/>
        </w:rPr>
        <w:t>14. «Вертушка»</w:t>
      </w:r>
      <w:r w:rsidRPr="002E3F36">
        <w:rPr>
          <w:rFonts w:ascii="Times New Roman" w:hAnsi="Times New Roman" w:cs="Times New Roman"/>
          <w:sz w:val="28"/>
          <w:szCs w:val="28"/>
        </w:rPr>
        <w:t xml:space="preserve"> - одновременные махи назад-вперёд прямыми руками.</w:t>
      </w:r>
    </w:p>
    <w:p w:rsidR="003D17AF" w:rsidRPr="002E3F36" w:rsidRDefault="00414043" w:rsidP="00494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D9D">
        <w:rPr>
          <w:rFonts w:ascii="Times New Roman" w:hAnsi="Times New Roman" w:cs="Times New Roman"/>
          <w:b/>
          <w:sz w:val="28"/>
          <w:szCs w:val="28"/>
        </w:rPr>
        <w:t>15. «Ухо-нос».</w:t>
      </w:r>
      <w:r w:rsidRPr="002E3F36">
        <w:rPr>
          <w:rFonts w:ascii="Times New Roman" w:hAnsi="Times New Roman" w:cs="Times New Roman"/>
          <w:sz w:val="28"/>
          <w:szCs w:val="28"/>
        </w:rPr>
        <w:t xml:space="preserve"> Левой рукой держимся за правое ухо, правой рукой – за нос, затем хлопок и меняем положение.</w:t>
      </w:r>
    </w:p>
    <w:p w:rsidR="00414043" w:rsidRPr="002E3F36" w:rsidRDefault="00414043" w:rsidP="00494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D9D">
        <w:rPr>
          <w:rFonts w:ascii="Times New Roman" w:hAnsi="Times New Roman" w:cs="Times New Roman"/>
          <w:b/>
          <w:sz w:val="28"/>
          <w:szCs w:val="28"/>
        </w:rPr>
        <w:t xml:space="preserve">16. «Молоток-пила» </w:t>
      </w:r>
      <w:r w:rsidRPr="002E3F36">
        <w:rPr>
          <w:rFonts w:ascii="Times New Roman" w:hAnsi="Times New Roman" w:cs="Times New Roman"/>
          <w:sz w:val="28"/>
          <w:szCs w:val="28"/>
        </w:rPr>
        <w:t>(упражнение выполняется либо на столе, либо руки лежат на коленях). Левой рукой как бы пилим пилой, правой в то же время «забиваем молотком гвозди».</w:t>
      </w:r>
    </w:p>
    <w:p w:rsidR="00414043" w:rsidRPr="002E3F36" w:rsidRDefault="00414043" w:rsidP="00494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D9D">
        <w:rPr>
          <w:rFonts w:ascii="Times New Roman" w:hAnsi="Times New Roman" w:cs="Times New Roman"/>
          <w:b/>
          <w:sz w:val="28"/>
          <w:szCs w:val="28"/>
        </w:rPr>
        <w:t>17. «Воздушные восьмёрки»</w:t>
      </w:r>
      <w:r w:rsidRPr="002E3F36">
        <w:rPr>
          <w:rFonts w:ascii="Times New Roman" w:hAnsi="Times New Roman" w:cs="Times New Roman"/>
          <w:sz w:val="28"/>
          <w:szCs w:val="28"/>
        </w:rPr>
        <w:t xml:space="preserve"> - рисовать в воздухе перед собой восьмёрки – от центра по часовой стрелке, а потом - против. Следить за движениями только глазами, не поворачивая голову. Это упражнение активизирует мыслительные процессы, снимает лишнее напряжение, подготавливает к восприятию визуальной информации.</w:t>
      </w:r>
    </w:p>
    <w:p w:rsidR="00414043" w:rsidRPr="002E3F36" w:rsidRDefault="00414043" w:rsidP="00494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D9D">
        <w:rPr>
          <w:rFonts w:ascii="Times New Roman" w:hAnsi="Times New Roman" w:cs="Times New Roman"/>
          <w:b/>
          <w:sz w:val="28"/>
          <w:szCs w:val="28"/>
        </w:rPr>
        <w:t>18. «Путаница»</w:t>
      </w:r>
      <w:r w:rsidRPr="002E3F36">
        <w:rPr>
          <w:rFonts w:ascii="Times New Roman" w:hAnsi="Times New Roman" w:cs="Times New Roman"/>
          <w:sz w:val="28"/>
          <w:szCs w:val="28"/>
        </w:rPr>
        <w:t>. Нужно положить правую ладонь на голову, левую – на живот. Затем поглаживать по голове от макушки к лицу, а живот поглаживать круговыми движениями.</w:t>
      </w:r>
    </w:p>
    <w:p w:rsidR="00987CB5" w:rsidRPr="002E3F36" w:rsidRDefault="00414043" w:rsidP="00494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71B">
        <w:rPr>
          <w:rFonts w:ascii="Times New Roman" w:hAnsi="Times New Roman" w:cs="Times New Roman"/>
          <w:b/>
          <w:sz w:val="28"/>
          <w:szCs w:val="28"/>
        </w:rPr>
        <w:t>19. «Лезгинка»</w:t>
      </w:r>
      <w:r w:rsidRPr="002E3F36">
        <w:rPr>
          <w:rFonts w:ascii="Times New Roman" w:hAnsi="Times New Roman" w:cs="Times New Roman"/>
          <w:sz w:val="28"/>
          <w:szCs w:val="28"/>
        </w:rPr>
        <w:t xml:space="preserve"> - взрослый предлагает детям сложить левую руку в кулак, большой палец отставить в сторону, кулак развернуть пальцами к себе. Затем предлагает прикоснуться правой рукой прямой ладонью в горизонтальном поло</w:t>
      </w:r>
      <w:r w:rsidR="0032535A">
        <w:rPr>
          <w:rFonts w:ascii="Times New Roman" w:hAnsi="Times New Roman" w:cs="Times New Roman"/>
          <w:sz w:val="28"/>
          <w:szCs w:val="28"/>
        </w:rPr>
        <w:t>жении к мизинцу левой руки. </w:t>
      </w:r>
      <w:r w:rsidRPr="002E3F36">
        <w:rPr>
          <w:rFonts w:ascii="Times New Roman" w:hAnsi="Times New Roman" w:cs="Times New Roman"/>
          <w:sz w:val="28"/>
          <w:szCs w:val="28"/>
        </w:rPr>
        <w:t>После этого одновременно сменить положения правой и левой рук.</w:t>
      </w:r>
    </w:p>
    <w:p w:rsidR="006B235D" w:rsidRPr="00B862B0" w:rsidRDefault="000F048D" w:rsidP="00494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20. «Зайчик -  коза</w:t>
      </w:r>
      <w:r w:rsidR="00414043" w:rsidRPr="002A071B">
        <w:rPr>
          <w:rFonts w:ascii="Times New Roman" w:hAnsi="Times New Roman" w:cs="Times New Roman"/>
          <w:b/>
          <w:sz w:val="28"/>
          <w:szCs w:val="28"/>
        </w:rPr>
        <w:t>»</w:t>
      </w:r>
      <w:r w:rsidR="00414043" w:rsidRPr="002E3F36">
        <w:rPr>
          <w:rFonts w:ascii="Times New Roman" w:hAnsi="Times New Roman" w:cs="Times New Roman"/>
          <w:sz w:val="28"/>
          <w:szCs w:val="28"/>
        </w:rPr>
        <w:t xml:space="preserve"> - взрослый предлагает изобразить правой рукой зайчика (сжать пальчики в кулачок, кроме указательного и среднего), а левая рук</w:t>
      </w:r>
      <w:r>
        <w:rPr>
          <w:rFonts w:ascii="Times New Roman" w:hAnsi="Times New Roman" w:cs="Times New Roman"/>
          <w:sz w:val="28"/>
          <w:szCs w:val="28"/>
        </w:rPr>
        <w:t>а – показывает козу</w:t>
      </w:r>
      <w:r w:rsidR="00414043" w:rsidRPr="002E3F36">
        <w:rPr>
          <w:rFonts w:ascii="Times New Roman" w:hAnsi="Times New Roman" w:cs="Times New Roman"/>
          <w:sz w:val="28"/>
          <w:szCs w:val="28"/>
        </w:rPr>
        <w:t>. Хлопком меняем движения рук.</w:t>
      </w:r>
    </w:p>
    <w:p w:rsidR="00B80096" w:rsidRPr="00B80096" w:rsidRDefault="008B1D77" w:rsidP="00494E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B80096" w:rsidRPr="00B8009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80096" w:rsidRPr="00B80096" w:rsidRDefault="00B80096" w:rsidP="00494EB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96">
        <w:rPr>
          <w:rFonts w:ascii="Times New Roman" w:hAnsi="Times New Roman" w:cs="Times New Roman"/>
          <w:sz w:val="28"/>
          <w:szCs w:val="28"/>
        </w:rPr>
        <w:t>Сиротюк А. Л. Коррекция обучения и развития школьников. – М.: ТЦ Сфера, 2002. – 80 с.</w:t>
      </w:r>
    </w:p>
    <w:p w:rsidR="00B80096" w:rsidRPr="00B80096" w:rsidRDefault="00B80096" w:rsidP="00494EB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96">
        <w:rPr>
          <w:rFonts w:ascii="Times New Roman" w:hAnsi="Times New Roman" w:cs="Times New Roman"/>
          <w:sz w:val="28"/>
          <w:szCs w:val="28"/>
        </w:rPr>
        <w:t>Бачина О.В. Коробова Н.Ф. Пальчиковая гимнастика с предметами: практическое пособие для педагогов и родителей. - АРКТИ, 2006.-72с.</w:t>
      </w:r>
    </w:p>
    <w:p w:rsidR="00B80096" w:rsidRPr="00B80096" w:rsidRDefault="00B80096" w:rsidP="00494EB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96">
        <w:rPr>
          <w:rFonts w:ascii="Times New Roman" w:hAnsi="Times New Roman" w:cs="Times New Roman"/>
          <w:sz w:val="28"/>
          <w:szCs w:val="28"/>
        </w:rPr>
        <w:t>Пальчиковая гимнастика и развитие речи ребенка: методические рекомендации под рук. К.м.н. Самойловой С.В. – Саратов, 2001.- 134с.</w:t>
      </w:r>
    </w:p>
    <w:p w:rsidR="00B80096" w:rsidRDefault="00B80096" w:rsidP="00494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258" w:rsidRDefault="00661258" w:rsidP="00494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1258" w:rsidSect="0009238F">
      <w:pgSz w:w="11906" w:h="16838"/>
      <w:pgMar w:top="1276" w:right="1133" w:bottom="1134" w:left="993" w:header="708" w:footer="708" w:gutter="0"/>
      <w:pgBorders w:offsetFrom="page">
        <w:top w:val="threeDEngrave" w:sz="24" w:space="24" w:color="002060"/>
        <w:left w:val="threeDEngrave" w:sz="24" w:space="24" w:color="002060"/>
        <w:bottom w:val="threeDEngrave" w:sz="24" w:space="24" w:color="002060"/>
        <w:right w:val="threeDEngrave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2ED6"/>
    <w:multiLevelType w:val="hybridMultilevel"/>
    <w:tmpl w:val="FC7E14C0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B15767E"/>
    <w:multiLevelType w:val="multilevel"/>
    <w:tmpl w:val="481E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00595F"/>
    <w:multiLevelType w:val="hybridMultilevel"/>
    <w:tmpl w:val="324283A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52"/>
    <w:rsid w:val="00012284"/>
    <w:rsid w:val="00064DD1"/>
    <w:rsid w:val="0009238F"/>
    <w:rsid w:val="000D2B7F"/>
    <w:rsid w:val="000F048D"/>
    <w:rsid w:val="0012583C"/>
    <w:rsid w:val="0016378B"/>
    <w:rsid w:val="001838F4"/>
    <w:rsid w:val="001B72F1"/>
    <w:rsid w:val="001F4652"/>
    <w:rsid w:val="002135FA"/>
    <w:rsid w:val="00251726"/>
    <w:rsid w:val="00257754"/>
    <w:rsid w:val="00276530"/>
    <w:rsid w:val="0028336A"/>
    <w:rsid w:val="002A071B"/>
    <w:rsid w:val="002D5A37"/>
    <w:rsid w:val="002E2DF1"/>
    <w:rsid w:val="002E3F36"/>
    <w:rsid w:val="002F50F4"/>
    <w:rsid w:val="00307F2C"/>
    <w:rsid w:val="00310A9D"/>
    <w:rsid w:val="0032535A"/>
    <w:rsid w:val="00363F98"/>
    <w:rsid w:val="00377820"/>
    <w:rsid w:val="003B594C"/>
    <w:rsid w:val="003B61AF"/>
    <w:rsid w:val="003D17AF"/>
    <w:rsid w:val="003F7D9D"/>
    <w:rsid w:val="00411B84"/>
    <w:rsid w:val="00414043"/>
    <w:rsid w:val="00414E03"/>
    <w:rsid w:val="00435BEB"/>
    <w:rsid w:val="0044392C"/>
    <w:rsid w:val="00494EB7"/>
    <w:rsid w:val="004A34B2"/>
    <w:rsid w:val="00527B7E"/>
    <w:rsid w:val="005327AE"/>
    <w:rsid w:val="00564C9E"/>
    <w:rsid w:val="00567DD8"/>
    <w:rsid w:val="00597209"/>
    <w:rsid w:val="005D714E"/>
    <w:rsid w:val="005E18B3"/>
    <w:rsid w:val="005E2263"/>
    <w:rsid w:val="005E2466"/>
    <w:rsid w:val="005E7899"/>
    <w:rsid w:val="006239FE"/>
    <w:rsid w:val="0062657C"/>
    <w:rsid w:val="00661258"/>
    <w:rsid w:val="006B235D"/>
    <w:rsid w:val="006B4D2D"/>
    <w:rsid w:val="006B68E2"/>
    <w:rsid w:val="006D6872"/>
    <w:rsid w:val="007A3B23"/>
    <w:rsid w:val="007F4BCC"/>
    <w:rsid w:val="007F5AF6"/>
    <w:rsid w:val="008140C8"/>
    <w:rsid w:val="008616B3"/>
    <w:rsid w:val="00890641"/>
    <w:rsid w:val="008B1D77"/>
    <w:rsid w:val="008B5B68"/>
    <w:rsid w:val="008D3005"/>
    <w:rsid w:val="00901FD9"/>
    <w:rsid w:val="00931579"/>
    <w:rsid w:val="00987CB5"/>
    <w:rsid w:val="00A038DF"/>
    <w:rsid w:val="00A36473"/>
    <w:rsid w:val="00A63FDC"/>
    <w:rsid w:val="00A774F8"/>
    <w:rsid w:val="00A80A3D"/>
    <w:rsid w:val="00A8175D"/>
    <w:rsid w:val="00B43B56"/>
    <w:rsid w:val="00B53BE0"/>
    <w:rsid w:val="00B73B00"/>
    <w:rsid w:val="00B80096"/>
    <w:rsid w:val="00B84463"/>
    <w:rsid w:val="00B862B0"/>
    <w:rsid w:val="00C56173"/>
    <w:rsid w:val="00CB02AD"/>
    <w:rsid w:val="00CC3CF3"/>
    <w:rsid w:val="00CC7650"/>
    <w:rsid w:val="00CF441F"/>
    <w:rsid w:val="00D527D4"/>
    <w:rsid w:val="00D559A4"/>
    <w:rsid w:val="00D723E6"/>
    <w:rsid w:val="00D84A86"/>
    <w:rsid w:val="00E16B7C"/>
    <w:rsid w:val="00E86166"/>
    <w:rsid w:val="00E91A96"/>
    <w:rsid w:val="00EA3CA1"/>
    <w:rsid w:val="00F156C6"/>
    <w:rsid w:val="00F446F8"/>
    <w:rsid w:val="00F825DF"/>
    <w:rsid w:val="00FC2A43"/>
    <w:rsid w:val="00FD2C2D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814F"/>
  <w15:chartTrackingRefBased/>
  <w15:docId w15:val="{8780D759-A1E5-44DC-B2DB-DD2CFE36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dcterms:created xsi:type="dcterms:W3CDTF">2021-12-13T13:27:00Z</dcterms:created>
  <dcterms:modified xsi:type="dcterms:W3CDTF">2022-02-10T10:13:00Z</dcterms:modified>
</cp:coreProperties>
</file>